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A3731" w14:textId="088A9CFE" w:rsidR="00A971C7" w:rsidRDefault="000328A8">
      <w:pPr>
        <w:widowControl/>
        <w:spacing w:afterLines="50" w:after="156" w:line="420" w:lineRule="atLeast"/>
        <w:jc w:val="center"/>
        <w:rPr>
          <w:rFonts w:asciiTheme="minorEastAsia" w:eastAsiaTheme="minorEastAsia" w:hAnsiTheme="minorEastAsia" w:cstheme="minorEastAsia"/>
          <w:b/>
          <w:bCs/>
          <w:color w:val="000000"/>
          <w:kern w:val="0"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44"/>
          <w:szCs w:val="44"/>
        </w:rPr>
        <w:t>驾校维权证明</w:t>
      </w:r>
    </w:p>
    <w:p w14:paraId="76343421" w14:textId="77777777" w:rsidR="00A971C7" w:rsidRDefault="000328A8">
      <w:pPr>
        <w:widowControl/>
        <w:spacing w:line="420" w:lineRule="atLeast"/>
        <w:jc w:val="center"/>
        <w:rPr>
          <w:rFonts w:asciiTheme="minorEastAsia" w:eastAsiaTheme="minorEastAsia" w:hAnsiTheme="minorEastAsia" w:cstheme="minorEastAsia"/>
          <w:color w:val="000000"/>
          <w:kern w:val="0"/>
          <w:sz w:val="23"/>
          <w:szCs w:val="23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3"/>
          <w:szCs w:val="23"/>
        </w:rPr>
        <w:t> </w:t>
      </w:r>
    </w:p>
    <w:p w14:paraId="4AE196AC" w14:textId="77777777" w:rsidR="00B77308" w:rsidRDefault="000328A8" w:rsidP="00B77308">
      <w:pPr>
        <w:widowControl/>
        <w:ind w:firstLineChars="200" w:firstLine="640"/>
        <w:jc w:val="left"/>
        <w:rPr>
          <w:rFonts w:asciiTheme="minorEastAsia" w:eastAsiaTheme="minorEastAsia" w:hAnsiTheme="minorEastAsia" w:cstheme="minorEastAsia"/>
          <w:color w:val="000000"/>
          <w:kern w:val="0"/>
          <w:sz w:val="32"/>
          <w:szCs w:val="32"/>
          <w:u w:val="single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32"/>
          <w:szCs w:val="32"/>
        </w:rPr>
        <w:t>本公司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32"/>
          <w:szCs w:val="32"/>
          <w:u w:val="single"/>
        </w:rPr>
        <w:t> </w:t>
      </w:r>
      <w:r w:rsidR="00B77308">
        <w:rPr>
          <w:rFonts w:asciiTheme="minorEastAsia" w:eastAsiaTheme="minorEastAsia" w:hAnsiTheme="minorEastAsia" w:cstheme="minorEastAsia" w:hint="eastAsia"/>
          <w:color w:val="000000"/>
          <w:kern w:val="0"/>
          <w:sz w:val="32"/>
          <w:szCs w:val="32"/>
          <w:u w:val="single"/>
        </w:rPr>
        <w:t xml:space="preserve">                       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32"/>
          <w:szCs w:val="32"/>
        </w:rPr>
        <w:t>（驾校全称），现授权</w:t>
      </w:r>
      <w:r w:rsidR="00B77308">
        <w:rPr>
          <w:rFonts w:asciiTheme="minorEastAsia" w:eastAsiaTheme="minorEastAsia" w:hAnsiTheme="minorEastAsia" w:cstheme="minorEastAsia" w:hint="eastAsia"/>
          <w:color w:val="000000"/>
          <w:kern w:val="0"/>
          <w:sz w:val="32"/>
          <w:szCs w:val="32"/>
          <w:u w:val="single"/>
        </w:rPr>
        <w:t xml:space="preserve"> </w:t>
      </w:r>
      <w:r w:rsidR="00B77308">
        <w:rPr>
          <w:rFonts w:asciiTheme="minorEastAsia" w:eastAsiaTheme="minorEastAsia" w:hAnsiTheme="minorEastAsia" w:cstheme="minorEastAsia" w:hint="eastAsia"/>
          <w:bCs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asciiTheme="minorEastAsia" w:eastAsiaTheme="minorEastAsia" w:hAnsiTheme="minorEastAsia" w:cstheme="minorEastAsia" w:hint="eastAsia"/>
          <w:bCs/>
          <w:color w:val="000000"/>
          <w:kern w:val="0"/>
          <w:sz w:val="32"/>
          <w:szCs w:val="32"/>
          <w:u w:val="single"/>
        </w:rPr>
        <w:t>（姓名）</w:t>
      </w:r>
      <w:r w:rsidR="00B77308">
        <w:rPr>
          <w:rFonts w:asciiTheme="minorEastAsia" w:eastAsiaTheme="minorEastAsia" w:hAnsiTheme="minorEastAsia" w:cstheme="minorEastAsia" w:hint="eastAsia"/>
          <w:bCs/>
          <w:color w:val="000000"/>
          <w:kern w:val="0"/>
          <w:sz w:val="32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cstheme="minorEastAsia" w:hint="eastAsia"/>
          <w:bCs/>
          <w:color w:val="000000"/>
          <w:kern w:val="0"/>
          <w:sz w:val="32"/>
          <w:szCs w:val="32"/>
          <w:u w:val="single"/>
        </w:rPr>
        <w:t>（身份证号码）</w:t>
      </w:r>
      <w:r>
        <w:rPr>
          <w:rFonts w:asciiTheme="minorEastAsia" w:eastAsiaTheme="minorEastAsia" w:hAnsiTheme="minorEastAsia" w:cstheme="minorEastAsia" w:hint="eastAsia"/>
          <w:bCs/>
          <w:color w:val="000000"/>
          <w:kern w:val="0"/>
          <w:sz w:val="32"/>
          <w:szCs w:val="32"/>
        </w:rPr>
        <w:t>作为本公司合法委托代理人，授权其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32"/>
          <w:szCs w:val="32"/>
        </w:rPr>
        <w:t>代表本公司以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32"/>
          <w:szCs w:val="32"/>
          <w:u w:val="single"/>
        </w:rPr>
        <w:t xml:space="preserve"> </w:t>
      </w:r>
    </w:p>
    <w:p w14:paraId="4BC0D464" w14:textId="05BF5026" w:rsidR="00A971C7" w:rsidRPr="00B77308" w:rsidRDefault="000328A8" w:rsidP="00B77308">
      <w:pPr>
        <w:widowControl/>
        <w:jc w:val="left"/>
        <w:rPr>
          <w:rFonts w:asciiTheme="minorEastAsia" w:eastAsiaTheme="minorEastAsia" w:hAnsiTheme="minorEastAsia" w:cstheme="minorEastAsia"/>
          <w:color w:val="000000"/>
          <w:kern w:val="0"/>
          <w:sz w:val="32"/>
          <w:szCs w:val="32"/>
          <w:u w:val="single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32"/>
          <w:szCs w:val="32"/>
          <w:u w:val="single"/>
        </w:rPr>
        <w:t xml:space="preserve">   </w:t>
      </w:r>
      <w:r w:rsidR="00B77308">
        <w:rPr>
          <w:rFonts w:asciiTheme="minorEastAsia" w:eastAsiaTheme="minorEastAsia" w:hAnsiTheme="minorEastAsia" w:cstheme="minorEastAsia" w:hint="eastAsia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32"/>
          <w:szCs w:val="32"/>
          <w:u w:val="single"/>
        </w:rPr>
        <w:t xml:space="preserve">    （总校/分校）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32"/>
          <w:szCs w:val="32"/>
        </w:rPr>
        <w:t>为主体与上海</w:t>
      </w:r>
      <w:r w:rsidR="00F2539F">
        <w:rPr>
          <w:rFonts w:asciiTheme="minorEastAsia" w:eastAsiaTheme="minorEastAsia" w:hAnsiTheme="minorEastAsia" w:cstheme="minorEastAsia" w:hint="eastAsia"/>
          <w:color w:val="000000"/>
          <w:kern w:val="0"/>
          <w:sz w:val="32"/>
          <w:szCs w:val="32"/>
        </w:rPr>
        <w:t>宸瑜网络科技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32"/>
          <w:szCs w:val="32"/>
        </w:rPr>
        <w:t>有限公司开展合作事宜。</w:t>
      </w:r>
    </w:p>
    <w:p w14:paraId="3FA0EAA7" w14:textId="77777777" w:rsidR="00A971C7" w:rsidRDefault="000328A8">
      <w:pPr>
        <w:widowControl/>
        <w:ind w:firstLineChars="200" w:firstLine="640"/>
        <w:jc w:val="left"/>
        <w:rPr>
          <w:rFonts w:asciiTheme="minorEastAsia" w:eastAsiaTheme="minorEastAsia" w:hAnsiTheme="minorEastAsia" w:cstheme="minorEastAsia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32"/>
          <w:szCs w:val="32"/>
        </w:rPr>
        <w:t>在整个合作过程中，该代理人的一切行为，均代表本公司，与本公司的行为具有同等法律效力。本公司将承担该代理人行为的全部法律后果和法律责任。</w:t>
      </w:r>
    </w:p>
    <w:p w14:paraId="1B56D8D8" w14:textId="77777777" w:rsidR="00A971C7" w:rsidRDefault="000328A8">
      <w:pPr>
        <w:widowControl/>
        <w:spacing w:line="420" w:lineRule="atLeast"/>
        <w:ind w:firstLineChars="200" w:firstLine="640"/>
        <w:jc w:val="left"/>
        <w:rPr>
          <w:rFonts w:asciiTheme="minorEastAsia" w:eastAsiaTheme="minorEastAsia" w:hAnsiTheme="minorEastAsia" w:cstheme="minorEastAsia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32"/>
          <w:szCs w:val="32"/>
        </w:rPr>
        <w:t>代理人无权转让代理权。特此委托。</w:t>
      </w:r>
    </w:p>
    <w:p w14:paraId="6DC99794" w14:textId="77189284" w:rsidR="00A971C7" w:rsidRDefault="000328A8">
      <w:pPr>
        <w:widowControl/>
        <w:ind w:firstLineChars="200" w:firstLine="640"/>
        <w:jc w:val="left"/>
        <w:rPr>
          <w:rFonts w:asciiTheme="minorEastAsia" w:eastAsiaTheme="minorEastAsia" w:hAnsiTheme="minorEastAsia" w:cstheme="minorEastAsia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32"/>
          <w:szCs w:val="32"/>
        </w:rPr>
        <w:t>本公司确认</w:t>
      </w:r>
      <w:r w:rsidR="00B77308">
        <w:rPr>
          <w:rFonts w:asciiTheme="minorEastAsia" w:eastAsiaTheme="minorEastAsia" w:hAnsiTheme="minorEastAsia" w:cstheme="minorEastAsia" w:hint="eastAsia"/>
          <w:bCs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asciiTheme="minorEastAsia" w:eastAsiaTheme="minorEastAsia" w:hAnsiTheme="minorEastAsia" w:cstheme="minorEastAsia" w:hint="eastAsia"/>
          <w:bCs/>
          <w:color w:val="000000"/>
          <w:kern w:val="0"/>
          <w:sz w:val="32"/>
          <w:szCs w:val="32"/>
          <w:u w:val="single"/>
        </w:rPr>
        <w:t>（姓名）</w:t>
      </w:r>
      <w:r>
        <w:rPr>
          <w:rFonts w:asciiTheme="minorEastAsia" w:eastAsiaTheme="minorEastAsia" w:hAnsiTheme="minorEastAsia" w:cstheme="minorEastAsia" w:hint="eastAsia"/>
          <w:bCs/>
          <w:color w:val="000000"/>
          <w:kern w:val="0"/>
          <w:sz w:val="32"/>
          <w:szCs w:val="32"/>
        </w:rPr>
        <w:t>非本公司合法委托代理人，其无权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32"/>
          <w:szCs w:val="32"/>
        </w:rPr>
        <w:t>代表本公司以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32"/>
          <w:szCs w:val="32"/>
          <w:u w:val="single"/>
        </w:rPr>
        <w:t xml:space="preserve">      </w:t>
      </w:r>
      <w:r w:rsidR="00B77308">
        <w:rPr>
          <w:rFonts w:asciiTheme="minorEastAsia" w:eastAsiaTheme="minorEastAsia" w:hAnsiTheme="minorEastAsia" w:cstheme="minorEastAsia" w:hint="eastAsia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32"/>
          <w:szCs w:val="32"/>
          <w:u w:val="single"/>
        </w:rPr>
        <w:t xml:space="preserve">  （总校/分校）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32"/>
          <w:szCs w:val="32"/>
        </w:rPr>
        <w:t>为主体与上海</w:t>
      </w:r>
      <w:r w:rsidR="00F2539F">
        <w:rPr>
          <w:rFonts w:asciiTheme="minorEastAsia" w:eastAsiaTheme="minorEastAsia" w:hAnsiTheme="minorEastAsia" w:cstheme="minorEastAsia" w:hint="eastAsia"/>
          <w:color w:val="000000"/>
          <w:kern w:val="0"/>
          <w:sz w:val="32"/>
          <w:szCs w:val="32"/>
        </w:rPr>
        <w:t>宸瑜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32"/>
          <w:szCs w:val="32"/>
        </w:rPr>
        <w:t>网络</w:t>
      </w:r>
      <w:r w:rsidR="00F2539F">
        <w:rPr>
          <w:rFonts w:asciiTheme="minorEastAsia" w:eastAsiaTheme="minorEastAsia" w:hAnsiTheme="minorEastAsia" w:cstheme="minorEastAsia" w:hint="eastAsia"/>
          <w:color w:val="000000"/>
          <w:kern w:val="0"/>
          <w:sz w:val="32"/>
          <w:szCs w:val="32"/>
        </w:rPr>
        <w:t>科技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 w:val="32"/>
          <w:szCs w:val="32"/>
        </w:rPr>
        <w:t>有限公司开展合作事宜。</w:t>
      </w:r>
    </w:p>
    <w:p w14:paraId="69C9030C" w14:textId="77777777" w:rsidR="00A971C7" w:rsidRDefault="00A971C7">
      <w:pPr>
        <w:widowControl/>
        <w:spacing w:line="420" w:lineRule="atLeast"/>
        <w:ind w:firstLineChars="50" w:firstLine="160"/>
        <w:jc w:val="left"/>
        <w:rPr>
          <w:rFonts w:asciiTheme="minorEastAsia" w:eastAsiaTheme="minorEastAsia" w:hAnsiTheme="minorEastAsia" w:cstheme="minorEastAsia"/>
          <w:color w:val="000000"/>
          <w:kern w:val="0"/>
          <w:sz w:val="32"/>
          <w:szCs w:val="32"/>
        </w:rPr>
      </w:pPr>
    </w:p>
    <w:p w14:paraId="5F86CDFB" w14:textId="77777777" w:rsidR="00A971C7" w:rsidRDefault="00A971C7">
      <w:pPr>
        <w:widowControl/>
        <w:spacing w:line="420" w:lineRule="atLeast"/>
        <w:ind w:firstLineChars="50" w:firstLine="160"/>
        <w:jc w:val="left"/>
        <w:rPr>
          <w:rFonts w:asciiTheme="minorEastAsia" w:eastAsiaTheme="minorEastAsia" w:hAnsiTheme="minorEastAsia" w:cstheme="minorEastAsia"/>
          <w:color w:val="000000"/>
          <w:kern w:val="0"/>
          <w:sz w:val="32"/>
          <w:szCs w:val="32"/>
        </w:rPr>
      </w:pPr>
    </w:p>
    <w:p w14:paraId="5199023B" w14:textId="77777777" w:rsidR="00A971C7" w:rsidRDefault="000328A8">
      <w:pPr>
        <w:widowControl/>
        <w:spacing w:line="420" w:lineRule="atLeast"/>
        <w:ind w:firstLineChars="50" w:firstLine="160"/>
        <w:jc w:val="left"/>
        <w:rPr>
          <w:rFonts w:asciiTheme="minorEastAsia" w:eastAsiaTheme="minorEastAsia" w:hAnsiTheme="minorEastAsia" w:cstheme="minorEastAsia"/>
          <w:color w:val="000000"/>
          <w:kern w:val="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32"/>
          <w:szCs w:val="32"/>
        </w:rPr>
        <w:t xml:space="preserve">                  授权公司全称（盖章）：</w:t>
      </w:r>
    </w:p>
    <w:p w14:paraId="75F7686C" w14:textId="77777777" w:rsidR="00A971C7" w:rsidRDefault="00A971C7">
      <w:pPr>
        <w:widowControl/>
        <w:spacing w:line="420" w:lineRule="atLeast"/>
        <w:jc w:val="left"/>
        <w:rPr>
          <w:rFonts w:asciiTheme="minorEastAsia" w:eastAsiaTheme="minorEastAsia" w:hAnsiTheme="minorEastAsia" w:cstheme="minorEastAsia"/>
          <w:color w:val="000000"/>
          <w:kern w:val="0"/>
          <w:sz w:val="32"/>
          <w:szCs w:val="32"/>
        </w:rPr>
      </w:pPr>
    </w:p>
    <w:p w14:paraId="2F6DF304" w14:textId="77777777" w:rsidR="00A971C7" w:rsidRDefault="000328A8">
      <w:pPr>
        <w:widowControl/>
        <w:spacing w:line="420" w:lineRule="atLeast"/>
        <w:ind w:firstLineChars="50" w:firstLine="160"/>
        <w:jc w:val="left"/>
        <w:rPr>
          <w:rFonts w:asciiTheme="minorEastAsia" w:eastAsiaTheme="minorEastAsia" w:hAnsiTheme="minorEastAsia" w:cstheme="minorEastAsia"/>
          <w:color w:val="000000"/>
          <w:kern w:val="0"/>
          <w:sz w:val="32"/>
          <w:szCs w:val="32"/>
          <w:u w:val="single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32"/>
          <w:szCs w:val="32"/>
        </w:rPr>
        <w:t xml:space="preserve">                  法定代表人（签名）：</w:t>
      </w:r>
    </w:p>
    <w:p w14:paraId="1B5C14D4" w14:textId="65DE65A7" w:rsidR="00A971C7" w:rsidRPr="00B77308" w:rsidRDefault="000328A8" w:rsidP="00B77308">
      <w:pPr>
        <w:widowControl/>
        <w:wordWrap w:val="0"/>
        <w:spacing w:line="420" w:lineRule="atLeast"/>
        <w:jc w:val="right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32"/>
          <w:szCs w:val="32"/>
        </w:rPr>
        <w:t>                            年   月   日</w:t>
      </w:r>
    </w:p>
    <w:sectPr w:rsidR="00A971C7" w:rsidRPr="00B77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049737E"/>
    <w:rsid w:val="000328A8"/>
    <w:rsid w:val="00A31DC3"/>
    <w:rsid w:val="00A971C7"/>
    <w:rsid w:val="00B77308"/>
    <w:rsid w:val="00EE5156"/>
    <w:rsid w:val="00F2539F"/>
    <w:rsid w:val="1049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602E9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曹 汉民</cp:lastModifiedBy>
  <cp:revision>5</cp:revision>
  <dcterms:created xsi:type="dcterms:W3CDTF">2017-07-18T10:56:00Z</dcterms:created>
  <dcterms:modified xsi:type="dcterms:W3CDTF">2020-12-17T05:18:00Z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